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26" w:rsidRDefault="00882D26" w:rsidP="00882D26">
      <w:pPr>
        <w:spacing w:after="0"/>
        <w:jc w:val="center"/>
        <w:rPr>
          <w:rFonts w:ascii="Times New Roman" w:hAnsi="Times New Roman" w:cs="Times New Roman"/>
          <w:sz w:val="28"/>
          <w:szCs w:val="28"/>
        </w:rPr>
      </w:pPr>
      <w:r>
        <w:rPr>
          <w:rFonts w:ascii="Times New Roman" w:hAnsi="Times New Roman" w:cs="Times New Roman"/>
          <w:sz w:val="28"/>
          <w:szCs w:val="28"/>
        </w:rPr>
        <w:t>North Pike District Library</w:t>
      </w:r>
    </w:p>
    <w:p w:rsidR="00882D26" w:rsidRDefault="00882D26" w:rsidP="00882D26">
      <w:pPr>
        <w:spacing w:after="0"/>
        <w:jc w:val="center"/>
        <w:rPr>
          <w:rFonts w:ascii="Times New Roman" w:hAnsi="Times New Roman" w:cs="Times New Roman"/>
          <w:sz w:val="28"/>
          <w:szCs w:val="28"/>
        </w:rPr>
      </w:pPr>
      <w:r>
        <w:rPr>
          <w:rFonts w:ascii="Times New Roman" w:hAnsi="Times New Roman" w:cs="Times New Roman"/>
          <w:sz w:val="28"/>
          <w:szCs w:val="28"/>
        </w:rPr>
        <w:t>Board of Trustees Meeting</w:t>
      </w:r>
    </w:p>
    <w:p w:rsidR="00882D26" w:rsidRDefault="00882D26" w:rsidP="00882D26">
      <w:pPr>
        <w:spacing w:after="0"/>
        <w:jc w:val="center"/>
        <w:rPr>
          <w:rFonts w:ascii="Times New Roman" w:hAnsi="Times New Roman" w:cs="Times New Roman"/>
          <w:sz w:val="28"/>
          <w:szCs w:val="28"/>
        </w:rPr>
      </w:pPr>
      <w:r>
        <w:rPr>
          <w:rFonts w:ascii="Times New Roman" w:hAnsi="Times New Roman" w:cs="Times New Roman"/>
          <w:sz w:val="28"/>
          <w:szCs w:val="28"/>
        </w:rPr>
        <w:t>July 15, 2013</w:t>
      </w:r>
    </w:p>
    <w:p w:rsidR="00882D26" w:rsidRDefault="00882D26" w:rsidP="00882D26">
      <w:pPr>
        <w:spacing w:after="0"/>
        <w:jc w:val="center"/>
        <w:rPr>
          <w:rFonts w:ascii="Times New Roman" w:hAnsi="Times New Roman" w:cs="Times New Roman"/>
          <w:sz w:val="28"/>
          <w:szCs w:val="28"/>
        </w:rPr>
      </w:pPr>
    </w:p>
    <w:p w:rsidR="00882D26" w:rsidRDefault="00882D26" w:rsidP="00882D26">
      <w:pPr>
        <w:spacing w:after="0"/>
        <w:rPr>
          <w:rFonts w:ascii="Times New Roman" w:hAnsi="Times New Roman" w:cs="Times New Roman"/>
          <w:sz w:val="24"/>
          <w:szCs w:val="24"/>
        </w:rPr>
      </w:pPr>
      <w:r>
        <w:rPr>
          <w:rFonts w:ascii="Times New Roman" w:hAnsi="Times New Roman" w:cs="Times New Roman"/>
          <w:sz w:val="24"/>
          <w:szCs w:val="24"/>
        </w:rPr>
        <w:t xml:space="preserve">Present:  Dawn Sargent, Denise </w:t>
      </w:r>
      <w:proofErr w:type="spellStart"/>
      <w:r>
        <w:rPr>
          <w:rFonts w:ascii="Times New Roman" w:hAnsi="Times New Roman" w:cs="Times New Roman"/>
          <w:sz w:val="24"/>
          <w:szCs w:val="24"/>
        </w:rPr>
        <w:t>Conkright</w:t>
      </w:r>
      <w:proofErr w:type="spellEnd"/>
      <w:r>
        <w:rPr>
          <w:rFonts w:ascii="Times New Roman" w:hAnsi="Times New Roman" w:cs="Times New Roman"/>
          <w:sz w:val="24"/>
          <w:szCs w:val="24"/>
        </w:rPr>
        <w:t xml:space="preserve">, Kris Camphouse, Nancy </w:t>
      </w:r>
      <w:proofErr w:type="spellStart"/>
      <w:r>
        <w:rPr>
          <w:rFonts w:ascii="Times New Roman" w:hAnsi="Times New Roman" w:cs="Times New Roman"/>
          <w:sz w:val="24"/>
          <w:szCs w:val="24"/>
        </w:rPr>
        <w:t>Zumwalt</w:t>
      </w:r>
      <w:proofErr w:type="spellEnd"/>
      <w:r>
        <w:rPr>
          <w:rFonts w:ascii="Times New Roman" w:hAnsi="Times New Roman" w:cs="Times New Roman"/>
          <w:sz w:val="24"/>
          <w:szCs w:val="24"/>
        </w:rPr>
        <w:t>, Mary Ellen Craig</w:t>
      </w:r>
    </w:p>
    <w:p w:rsidR="00882D26" w:rsidRDefault="00882D26" w:rsidP="00882D26">
      <w:pPr>
        <w:spacing w:after="0"/>
        <w:rPr>
          <w:rFonts w:ascii="Times New Roman" w:hAnsi="Times New Roman" w:cs="Times New Roman"/>
          <w:sz w:val="24"/>
          <w:szCs w:val="24"/>
        </w:rPr>
      </w:pPr>
    </w:p>
    <w:p w:rsidR="00882D26" w:rsidRDefault="00882D26" w:rsidP="00882D26">
      <w:pPr>
        <w:spacing w:after="0"/>
        <w:rPr>
          <w:rFonts w:ascii="Times New Roman" w:hAnsi="Times New Roman" w:cs="Times New Roman"/>
          <w:sz w:val="24"/>
          <w:szCs w:val="24"/>
        </w:rPr>
      </w:pPr>
      <w:r>
        <w:rPr>
          <w:rFonts w:ascii="Times New Roman" w:hAnsi="Times New Roman" w:cs="Times New Roman"/>
          <w:sz w:val="24"/>
          <w:szCs w:val="24"/>
        </w:rPr>
        <w:t xml:space="preserve">Also attending:  Kimber Martin, Library Director </w:t>
      </w:r>
    </w:p>
    <w:p w:rsidR="00882D26" w:rsidRDefault="00882D26" w:rsidP="00882D26">
      <w:pPr>
        <w:spacing w:after="0"/>
        <w:rPr>
          <w:rFonts w:ascii="Times New Roman" w:hAnsi="Times New Roman" w:cs="Times New Roman"/>
          <w:sz w:val="24"/>
          <w:szCs w:val="24"/>
        </w:rPr>
      </w:pPr>
      <w:r>
        <w:rPr>
          <w:rFonts w:ascii="Times New Roman" w:hAnsi="Times New Roman" w:cs="Times New Roman"/>
          <w:sz w:val="24"/>
          <w:szCs w:val="24"/>
        </w:rPr>
        <w:t>The meeting was held at the library.</w:t>
      </w:r>
    </w:p>
    <w:p w:rsidR="00882D26" w:rsidRDefault="00882D26" w:rsidP="00882D26">
      <w:pPr>
        <w:spacing w:after="0"/>
        <w:rPr>
          <w:rFonts w:ascii="Times New Roman" w:hAnsi="Times New Roman" w:cs="Times New Roman"/>
          <w:sz w:val="24"/>
          <w:szCs w:val="24"/>
        </w:rPr>
      </w:pPr>
    </w:p>
    <w:p w:rsidR="00882D26" w:rsidRDefault="00882D26" w:rsidP="00882D26">
      <w:pPr>
        <w:spacing w:after="0"/>
        <w:rPr>
          <w:rFonts w:ascii="Times New Roman" w:hAnsi="Times New Roman" w:cs="Times New Roman"/>
          <w:sz w:val="24"/>
          <w:szCs w:val="24"/>
        </w:rPr>
      </w:pPr>
      <w:r>
        <w:rPr>
          <w:rFonts w:ascii="Times New Roman" w:hAnsi="Times New Roman" w:cs="Times New Roman"/>
          <w:sz w:val="24"/>
          <w:szCs w:val="24"/>
        </w:rPr>
        <w:t>Dawn Sargent called the meeting to order at 7:06 p.m.</w:t>
      </w:r>
    </w:p>
    <w:p w:rsidR="00882D26" w:rsidRDefault="00882D26" w:rsidP="00882D26">
      <w:pPr>
        <w:spacing w:after="0"/>
        <w:rPr>
          <w:rFonts w:ascii="Times New Roman" w:hAnsi="Times New Roman" w:cs="Times New Roman"/>
          <w:sz w:val="24"/>
          <w:szCs w:val="24"/>
        </w:rPr>
      </w:pPr>
    </w:p>
    <w:p w:rsidR="00882D26" w:rsidRDefault="00882D26" w:rsidP="00882D26">
      <w:pPr>
        <w:spacing w:after="0"/>
        <w:rPr>
          <w:rFonts w:ascii="Times New Roman" w:hAnsi="Times New Roman" w:cs="Times New Roman"/>
          <w:sz w:val="24"/>
          <w:szCs w:val="24"/>
        </w:rPr>
      </w:pPr>
      <w:r>
        <w:rPr>
          <w:rFonts w:ascii="Times New Roman" w:hAnsi="Times New Roman" w:cs="Times New Roman"/>
          <w:sz w:val="24"/>
          <w:szCs w:val="24"/>
        </w:rPr>
        <w:t>There was no public comment.</w:t>
      </w:r>
    </w:p>
    <w:p w:rsidR="00882D26" w:rsidRDefault="00882D26" w:rsidP="00882D26">
      <w:pPr>
        <w:spacing w:after="0"/>
        <w:rPr>
          <w:rFonts w:ascii="Times New Roman" w:hAnsi="Times New Roman" w:cs="Times New Roman"/>
          <w:sz w:val="24"/>
          <w:szCs w:val="24"/>
        </w:rPr>
      </w:pPr>
    </w:p>
    <w:p w:rsidR="00882D26" w:rsidRDefault="00882D26" w:rsidP="00882D26">
      <w:pPr>
        <w:spacing w:after="0"/>
        <w:rPr>
          <w:rFonts w:ascii="Times New Roman" w:hAnsi="Times New Roman" w:cs="Times New Roman"/>
          <w:sz w:val="24"/>
          <w:szCs w:val="24"/>
        </w:rPr>
      </w:pPr>
      <w:r>
        <w:rPr>
          <w:rFonts w:ascii="Times New Roman" w:hAnsi="Times New Roman" w:cs="Times New Roman"/>
          <w:sz w:val="24"/>
          <w:szCs w:val="24"/>
        </w:rPr>
        <w:t>Mary Ellen Craig made the motion to approve the minutes of June 17, 2013.  Kris Camphouse seconded the motion.  Motion carried.</w:t>
      </w:r>
    </w:p>
    <w:p w:rsidR="00882D26" w:rsidRDefault="00882D26" w:rsidP="00882D26">
      <w:pPr>
        <w:spacing w:after="0"/>
        <w:rPr>
          <w:rFonts w:ascii="Times New Roman" w:hAnsi="Times New Roman" w:cs="Times New Roman"/>
          <w:sz w:val="24"/>
          <w:szCs w:val="24"/>
        </w:rPr>
      </w:pPr>
    </w:p>
    <w:p w:rsidR="00882D26" w:rsidRDefault="00882D26" w:rsidP="00882D26">
      <w:pPr>
        <w:spacing w:after="0"/>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Zumwalt</w:t>
      </w:r>
      <w:proofErr w:type="spellEnd"/>
      <w:r>
        <w:rPr>
          <w:rFonts w:ascii="Times New Roman" w:hAnsi="Times New Roman" w:cs="Times New Roman"/>
          <w:sz w:val="24"/>
          <w:szCs w:val="24"/>
        </w:rPr>
        <w:t xml:space="preserve"> made the motion to approve the budget report and pay bills totaling $3,678.25.  Kris Camphouse seconded the motion.  </w:t>
      </w:r>
      <w:r w:rsidR="00C63734">
        <w:rPr>
          <w:rFonts w:ascii="Times New Roman" w:hAnsi="Times New Roman" w:cs="Times New Roman"/>
          <w:sz w:val="24"/>
          <w:szCs w:val="24"/>
        </w:rPr>
        <w:t>A roll call vote was taken and m</w:t>
      </w:r>
      <w:r>
        <w:rPr>
          <w:rFonts w:ascii="Times New Roman" w:hAnsi="Times New Roman" w:cs="Times New Roman"/>
          <w:sz w:val="24"/>
          <w:szCs w:val="24"/>
        </w:rPr>
        <w:t>otion carried.</w:t>
      </w:r>
    </w:p>
    <w:p w:rsidR="00B62B81" w:rsidRDefault="00B62B81" w:rsidP="00882D26">
      <w:pPr>
        <w:spacing w:after="0"/>
      </w:pPr>
    </w:p>
    <w:p w:rsidR="00882D26" w:rsidRDefault="00882D26">
      <w:pPr>
        <w:rPr>
          <w:rFonts w:ascii="Times New Roman" w:hAnsi="Times New Roman" w:cs="Times New Roman"/>
          <w:sz w:val="24"/>
          <w:szCs w:val="24"/>
        </w:rPr>
      </w:pPr>
      <w:r w:rsidRPr="00882D26">
        <w:rPr>
          <w:rFonts w:ascii="Times New Roman" w:hAnsi="Times New Roman" w:cs="Times New Roman"/>
          <w:sz w:val="24"/>
          <w:szCs w:val="24"/>
          <w:u w:val="single"/>
        </w:rPr>
        <w:t>Director’s Report</w:t>
      </w:r>
    </w:p>
    <w:p w:rsidR="00882D26" w:rsidRDefault="00882D26">
      <w:pPr>
        <w:rPr>
          <w:rFonts w:ascii="Times New Roman" w:hAnsi="Times New Roman" w:cs="Times New Roman"/>
          <w:sz w:val="24"/>
          <w:szCs w:val="24"/>
        </w:rPr>
      </w:pPr>
      <w:r>
        <w:rPr>
          <w:rFonts w:ascii="Times New Roman" w:hAnsi="Times New Roman" w:cs="Times New Roman"/>
          <w:sz w:val="24"/>
          <w:szCs w:val="24"/>
        </w:rPr>
        <w:t xml:space="preserve">Some patrons have been coming in for E-Reader training and assistance.  More patrons are </w:t>
      </w:r>
      <w:proofErr w:type="spellStart"/>
      <w:r>
        <w:rPr>
          <w:rFonts w:ascii="Times New Roman" w:hAnsi="Times New Roman" w:cs="Times New Roman"/>
          <w:sz w:val="24"/>
          <w:szCs w:val="24"/>
        </w:rPr>
        <w:t>usig</w:t>
      </w:r>
      <w:proofErr w:type="spellEnd"/>
      <w:r>
        <w:rPr>
          <w:rFonts w:ascii="Times New Roman" w:hAnsi="Times New Roman" w:cs="Times New Roman"/>
          <w:sz w:val="24"/>
          <w:szCs w:val="24"/>
        </w:rPr>
        <w:t xml:space="preserve"> the adult non-fiction section since the library has been rearranged.  The summer reading program is operating with three pre-k groups averaging 10-12 children in each group.  There is an infant/toddler group as well.  The girl’s summer book club for 5</w:t>
      </w:r>
      <w:r w:rsidRPr="00882D26">
        <w:rPr>
          <w:rFonts w:ascii="Times New Roman" w:hAnsi="Times New Roman" w:cs="Times New Roman"/>
          <w:sz w:val="24"/>
          <w:szCs w:val="24"/>
          <w:vertAlign w:val="superscript"/>
        </w:rPr>
        <w:t>th</w:t>
      </w:r>
      <w:r>
        <w:rPr>
          <w:rFonts w:ascii="Times New Roman" w:hAnsi="Times New Roman" w:cs="Times New Roman"/>
          <w:sz w:val="24"/>
          <w:szCs w:val="24"/>
        </w:rPr>
        <w:t xml:space="preserve"> &amp; 6</w:t>
      </w:r>
      <w:r w:rsidRPr="00882D26">
        <w:rPr>
          <w:rFonts w:ascii="Times New Roman" w:hAnsi="Times New Roman" w:cs="Times New Roman"/>
          <w:sz w:val="24"/>
          <w:szCs w:val="24"/>
          <w:vertAlign w:val="superscript"/>
        </w:rPr>
        <w:t>th</w:t>
      </w:r>
      <w:r>
        <w:rPr>
          <w:rFonts w:ascii="Times New Roman" w:hAnsi="Times New Roman" w:cs="Times New Roman"/>
          <w:sz w:val="24"/>
          <w:szCs w:val="24"/>
        </w:rPr>
        <w:t xml:space="preserve"> grade has 4 members.</w:t>
      </w:r>
    </w:p>
    <w:p w:rsidR="00882D26" w:rsidRDefault="00882D26">
      <w:pPr>
        <w:rPr>
          <w:rFonts w:ascii="Times New Roman" w:hAnsi="Times New Roman" w:cs="Times New Roman"/>
          <w:sz w:val="24"/>
          <w:szCs w:val="24"/>
        </w:rPr>
      </w:pPr>
      <w:r>
        <w:rPr>
          <w:rFonts w:ascii="Times New Roman" w:hAnsi="Times New Roman" w:cs="Times New Roman"/>
          <w:sz w:val="24"/>
          <w:szCs w:val="24"/>
        </w:rPr>
        <w:t>The library now has weekly trash pick-up rather than using the city hall dumpster.  The building has been sprayed for pests, which will be done on a regular basis.  Kimber is meeting with a copier rep to obtain quotes on a copier/printer/fax machine.  The current copier is very old and copy quality has been poor for quite some time.  Current director initiatives include exploring options for hosts for the library web site and working on fire &amp; tornado escape/shelter plans and postings for the library.</w:t>
      </w:r>
    </w:p>
    <w:p w:rsidR="00C63734" w:rsidRDefault="00C63734">
      <w:pPr>
        <w:rPr>
          <w:rFonts w:ascii="Times New Roman" w:hAnsi="Times New Roman" w:cs="Times New Roman"/>
          <w:sz w:val="24"/>
          <w:szCs w:val="24"/>
        </w:rPr>
      </w:pPr>
      <w:r>
        <w:rPr>
          <w:rFonts w:ascii="Times New Roman" w:hAnsi="Times New Roman" w:cs="Times New Roman"/>
          <w:sz w:val="24"/>
          <w:szCs w:val="24"/>
        </w:rPr>
        <w:t>The computer kiosk has been stained and computers will be available soon.  There is currently 1 set up for public use during the transition.  The electrical work has been completed.</w:t>
      </w:r>
    </w:p>
    <w:p w:rsidR="00882D26" w:rsidRDefault="00882D26">
      <w:pPr>
        <w:rPr>
          <w:rFonts w:ascii="Times New Roman" w:hAnsi="Times New Roman" w:cs="Times New Roman"/>
          <w:sz w:val="24"/>
          <w:szCs w:val="24"/>
          <w:u w:val="single"/>
        </w:rPr>
      </w:pPr>
      <w:r w:rsidRPr="00882D26">
        <w:rPr>
          <w:rFonts w:ascii="Times New Roman" w:hAnsi="Times New Roman" w:cs="Times New Roman"/>
          <w:sz w:val="24"/>
          <w:szCs w:val="24"/>
          <w:u w:val="single"/>
        </w:rPr>
        <w:t>Committee Reports</w:t>
      </w:r>
    </w:p>
    <w:p w:rsidR="00882D26" w:rsidRDefault="00882D26">
      <w:pPr>
        <w:rPr>
          <w:rFonts w:ascii="Times New Roman" w:hAnsi="Times New Roman" w:cs="Times New Roman"/>
          <w:sz w:val="24"/>
          <w:szCs w:val="24"/>
        </w:rPr>
      </w:pPr>
      <w:r>
        <w:rPr>
          <w:rFonts w:ascii="Times New Roman" w:hAnsi="Times New Roman" w:cs="Times New Roman"/>
          <w:sz w:val="24"/>
          <w:szCs w:val="24"/>
        </w:rPr>
        <w:t>The Personnel Committee met on Tuesday, 7/9/13 to consider staff evaluations and increases.  Their full report will be completed in closed session.</w:t>
      </w:r>
    </w:p>
    <w:p w:rsidR="00C63734" w:rsidRDefault="00C63734">
      <w:pPr>
        <w:rPr>
          <w:rFonts w:ascii="Times New Roman" w:hAnsi="Times New Roman" w:cs="Times New Roman"/>
          <w:sz w:val="24"/>
          <w:szCs w:val="24"/>
        </w:rPr>
      </w:pPr>
      <w:r>
        <w:rPr>
          <w:rFonts w:ascii="Times New Roman" w:hAnsi="Times New Roman" w:cs="Times New Roman"/>
          <w:sz w:val="24"/>
          <w:szCs w:val="24"/>
        </w:rPr>
        <w:t>The Finance Committee met on 7/8/13 and reviewed the preliminary budget.</w:t>
      </w:r>
    </w:p>
    <w:p w:rsidR="00C63734" w:rsidRDefault="00C63734">
      <w:pPr>
        <w:rPr>
          <w:rFonts w:ascii="Times New Roman" w:hAnsi="Times New Roman" w:cs="Times New Roman"/>
          <w:sz w:val="24"/>
          <w:szCs w:val="24"/>
        </w:rPr>
      </w:pPr>
      <w:r>
        <w:rPr>
          <w:rFonts w:ascii="Times New Roman" w:hAnsi="Times New Roman" w:cs="Times New Roman"/>
          <w:sz w:val="24"/>
          <w:szCs w:val="24"/>
        </w:rPr>
        <w:lastRenderedPageBreak/>
        <w:t xml:space="preserve">Denise </w:t>
      </w:r>
      <w:proofErr w:type="spellStart"/>
      <w:r>
        <w:rPr>
          <w:rFonts w:ascii="Times New Roman" w:hAnsi="Times New Roman" w:cs="Times New Roman"/>
          <w:sz w:val="24"/>
          <w:szCs w:val="24"/>
        </w:rPr>
        <w:t>Conkright</w:t>
      </w:r>
      <w:proofErr w:type="spellEnd"/>
      <w:r>
        <w:rPr>
          <w:rFonts w:ascii="Times New Roman" w:hAnsi="Times New Roman" w:cs="Times New Roman"/>
          <w:sz w:val="24"/>
          <w:szCs w:val="24"/>
        </w:rPr>
        <w:t xml:space="preserve"> made the motion to set the regular monthly board meetings on the 2</w:t>
      </w:r>
      <w:r w:rsidRPr="00C63734">
        <w:rPr>
          <w:rFonts w:ascii="Times New Roman" w:hAnsi="Times New Roman" w:cs="Times New Roman"/>
          <w:sz w:val="24"/>
          <w:szCs w:val="24"/>
          <w:vertAlign w:val="superscript"/>
        </w:rPr>
        <w:t>nd</w:t>
      </w:r>
      <w:r>
        <w:rPr>
          <w:rFonts w:ascii="Times New Roman" w:hAnsi="Times New Roman" w:cs="Times New Roman"/>
          <w:sz w:val="24"/>
          <w:szCs w:val="24"/>
        </w:rPr>
        <w:t xml:space="preserve"> Monday of each month at 7:00 p.m. at the library.  Mary Ellen Craig seconded the motion.  Motion carried.</w:t>
      </w:r>
    </w:p>
    <w:p w:rsidR="00C63734" w:rsidRDefault="00C63734">
      <w:pPr>
        <w:rPr>
          <w:rFonts w:ascii="Times New Roman" w:hAnsi="Times New Roman" w:cs="Times New Roman"/>
          <w:sz w:val="24"/>
          <w:szCs w:val="24"/>
        </w:rPr>
      </w:pPr>
      <w:r>
        <w:rPr>
          <w:rFonts w:ascii="Times New Roman" w:hAnsi="Times New Roman" w:cs="Times New Roman"/>
          <w:sz w:val="24"/>
          <w:szCs w:val="24"/>
        </w:rPr>
        <w:t>Notice of the budget hearing will be published in the paper on July 25</w:t>
      </w:r>
      <w:r w:rsidRPr="00C63734">
        <w:rPr>
          <w:rFonts w:ascii="Times New Roman" w:hAnsi="Times New Roman" w:cs="Times New Roman"/>
          <w:sz w:val="24"/>
          <w:szCs w:val="24"/>
          <w:vertAlign w:val="superscript"/>
        </w:rPr>
        <w:t>th</w:t>
      </w:r>
      <w:r>
        <w:rPr>
          <w:rFonts w:ascii="Times New Roman" w:hAnsi="Times New Roman" w:cs="Times New Roman"/>
          <w:sz w:val="24"/>
          <w:szCs w:val="24"/>
        </w:rPr>
        <w:t xml:space="preserve"> and the library board meeting for August will be held on the 26</w:t>
      </w:r>
      <w:r w:rsidRPr="00C63734">
        <w:rPr>
          <w:rFonts w:ascii="Times New Roman" w:hAnsi="Times New Roman" w:cs="Times New Roman"/>
          <w:sz w:val="24"/>
          <w:szCs w:val="24"/>
          <w:vertAlign w:val="superscript"/>
        </w:rPr>
        <w:t>th</w:t>
      </w:r>
      <w:r>
        <w:rPr>
          <w:rFonts w:ascii="Times New Roman" w:hAnsi="Times New Roman" w:cs="Times New Roman"/>
          <w:sz w:val="24"/>
          <w:szCs w:val="24"/>
        </w:rPr>
        <w:t xml:space="preserve"> to allow sufficient notice for the budget hearing.</w:t>
      </w:r>
    </w:p>
    <w:p w:rsidR="00C63734" w:rsidRDefault="00C63734">
      <w:pPr>
        <w:rPr>
          <w:rFonts w:ascii="Times New Roman" w:hAnsi="Times New Roman" w:cs="Times New Roman"/>
          <w:sz w:val="24"/>
          <w:szCs w:val="24"/>
        </w:rPr>
      </w:pPr>
      <w:r>
        <w:rPr>
          <w:rFonts w:ascii="Times New Roman" w:hAnsi="Times New Roman" w:cs="Times New Roman"/>
          <w:sz w:val="24"/>
          <w:szCs w:val="24"/>
        </w:rPr>
        <w:t xml:space="preserve">Kris Camphouse made the motion to adopt Ordinance No. 13-1-Levy &amp; Assessment Tax for Building and Maintenance Purposes.  Nancy </w:t>
      </w:r>
      <w:proofErr w:type="spellStart"/>
      <w:r>
        <w:rPr>
          <w:rFonts w:ascii="Times New Roman" w:hAnsi="Times New Roman" w:cs="Times New Roman"/>
          <w:sz w:val="24"/>
          <w:szCs w:val="24"/>
        </w:rPr>
        <w:t>Zumwalt</w:t>
      </w:r>
      <w:proofErr w:type="spellEnd"/>
      <w:r>
        <w:rPr>
          <w:rFonts w:ascii="Times New Roman" w:hAnsi="Times New Roman" w:cs="Times New Roman"/>
          <w:sz w:val="24"/>
          <w:szCs w:val="24"/>
        </w:rPr>
        <w:t xml:space="preserve"> seconded the motion.  Motion carried.</w:t>
      </w:r>
    </w:p>
    <w:p w:rsidR="00C63734" w:rsidRDefault="00C63734">
      <w:pPr>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Zumwalt</w:t>
      </w:r>
      <w:proofErr w:type="spellEnd"/>
      <w:r>
        <w:rPr>
          <w:rFonts w:ascii="Times New Roman" w:hAnsi="Times New Roman" w:cs="Times New Roman"/>
          <w:sz w:val="24"/>
          <w:szCs w:val="24"/>
        </w:rPr>
        <w:t xml:space="preserve"> made the motion to go into closed session at 8:30 p.m. to discuss personnel evaluations.  Mary Ellen Craig seconded the motion.  A roll call vote was taken and motion passed.</w:t>
      </w:r>
    </w:p>
    <w:p w:rsidR="00C63734" w:rsidRDefault="00C63734">
      <w:pPr>
        <w:rPr>
          <w:rFonts w:ascii="Times New Roman" w:hAnsi="Times New Roman" w:cs="Times New Roman"/>
          <w:sz w:val="24"/>
          <w:szCs w:val="24"/>
        </w:rPr>
      </w:pPr>
      <w:r>
        <w:rPr>
          <w:rFonts w:ascii="Times New Roman" w:hAnsi="Times New Roman" w:cs="Times New Roman"/>
          <w:sz w:val="24"/>
          <w:szCs w:val="24"/>
        </w:rPr>
        <w:t xml:space="preserve">Kris Camphouse made the motion to leave closed session at 8:43 p.m.  Nancy </w:t>
      </w:r>
      <w:proofErr w:type="spellStart"/>
      <w:r>
        <w:rPr>
          <w:rFonts w:ascii="Times New Roman" w:hAnsi="Times New Roman" w:cs="Times New Roman"/>
          <w:sz w:val="24"/>
          <w:szCs w:val="24"/>
        </w:rPr>
        <w:t>Zumwalt</w:t>
      </w:r>
      <w:proofErr w:type="spellEnd"/>
      <w:r>
        <w:rPr>
          <w:rFonts w:ascii="Times New Roman" w:hAnsi="Times New Roman" w:cs="Times New Roman"/>
          <w:sz w:val="24"/>
          <w:szCs w:val="24"/>
        </w:rPr>
        <w:t xml:space="preserve"> seconded the motion.  </w:t>
      </w:r>
      <w:r w:rsidR="009B35B8">
        <w:rPr>
          <w:rFonts w:ascii="Times New Roman" w:hAnsi="Times New Roman" w:cs="Times New Roman"/>
          <w:sz w:val="24"/>
          <w:szCs w:val="24"/>
        </w:rPr>
        <w:t>M</w:t>
      </w:r>
      <w:r>
        <w:rPr>
          <w:rFonts w:ascii="Times New Roman" w:hAnsi="Times New Roman" w:cs="Times New Roman"/>
          <w:sz w:val="24"/>
          <w:szCs w:val="24"/>
        </w:rPr>
        <w:t xml:space="preserve">otion </w:t>
      </w:r>
      <w:r w:rsidR="009B35B8">
        <w:rPr>
          <w:rFonts w:ascii="Times New Roman" w:hAnsi="Times New Roman" w:cs="Times New Roman"/>
          <w:sz w:val="24"/>
          <w:szCs w:val="24"/>
        </w:rPr>
        <w:t>carried</w:t>
      </w:r>
      <w:r>
        <w:rPr>
          <w:rFonts w:ascii="Times New Roman" w:hAnsi="Times New Roman" w:cs="Times New Roman"/>
          <w:sz w:val="24"/>
          <w:szCs w:val="24"/>
        </w:rPr>
        <w:t>.</w:t>
      </w:r>
    </w:p>
    <w:p w:rsidR="00C63734" w:rsidRDefault="00C63734">
      <w:pPr>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Zumwalt</w:t>
      </w:r>
      <w:proofErr w:type="spellEnd"/>
      <w:r>
        <w:rPr>
          <w:rFonts w:ascii="Times New Roman" w:hAnsi="Times New Roman" w:cs="Times New Roman"/>
          <w:sz w:val="24"/>
          <w:szCs w:val="24"/>
        </w:rPr>
        <w:t xml:space="preserve"> made the motion to increase Barb Riding’s salary by 3%.  Kris Camphouse seconded.  A roll call vote was taken and motion passed.</w:t>
      </w:r>
    </w:p>
    <w:p w:rsidR="00C63734" w:rsidRDefault="00C63734">
      <w:pPr>
        <w:rPr>
          <w:rFonts w:ascii="Times New Roman" w:hAnsi="Times New Roman" w:cs="Times New Roman"/>
          <w:sz w:val="24"/>
          <w:szCs w:val="24"/>
        </w:rPr>
      </w:pPr>
      <w:r>
        <w:rPr>
          <w:rFonts w:ascii="Times New Roman" w:hAnsi="Times New Roman" w:cs="Times New Roman"/>
          <w:sz w:val="24"/>
          <w:szCs w:val="24"/>
        </w:rPr>
        <w:t xml:space="preserve">Denise </w:t>
      </w:r>
      <w:proofErr w:type="spellStart"/>
      <w:r>
        <w:rPr>
          <w:rFonts w:ascii="Times New Roman" w:hAnsi="Times New Roman" w:cs="Times New Roman"/>
          <w:sz w:val="24"/>
          <w:szCs w:val="24"/>
        </w:rPr>
        <w:t>Conkright</w:t>
      </w:r>
      <w:proofErr w:type="spellEnd"/>
      <w:r>
        <w:rPr>
          <w:rFonts w:ascii="Times New Roman" w:hAnsi="Times New Roman" w:cs="Times New Roman"/>
          <w:sz w:val="24"/>
          <w:szCs w:val="24"/>
        </w:rPr>
        <w:t xml:space="preserve"> made the motion to increase Haley Martin’s salary by 5% and increase work hours by 4 hours per week.  Mary Ellen Craig seconded the motion.  A roll call vote was taken and motion passed.</w:t>
      </w:r>
    </w:p>
    <w:p w:rsidR="00C63734" w:rsidRDefault="00C63734">
      <w:pPr>
        <w:rPr>
          <w:rFonts w:ascii="Times New Roman" w:hAnsi="Times New Roman" w:cs="Times New Roman"/>
          <w:sz w:val="24"/>
          <w:szCs w:val="24"/>
        </w:rPr>
      </w:pPr>
      <w:r>
        <w:rPr>
          <w:rFonts w:ascii="Times New Roman" w:hAnsi="Times New Roman" w:cs="Times New Roman"/>
          <w:sz w:val="24"/>
          <w:szCs w:val="24"/>
        </w:rPr>
        <w:t xml:space="preserve">Kris Camphouse made the motion to increase Kimber Martin’s salary by 5% and increase work hours by 5 hours per week.  Denise </w:t>
      </w:r>
      <w:proofErr w:type="spellStart"/>
      <w:r>
        <w:rPr>
          <w:rFonts w:ascii="Times New Roman" w:hAnsi="Times New Roman" w:cs="Times New Roman"/>
          <w:sz w:val="24"/>
          <w:szCs w:val="24"/>
        </w:rPr>
        <w:t>Conkright</w:t>
      </w:r>
      <w:proofErr w:type="spellEnd"/>
      <w:r>
        <w:rPr>
          <w:rFonts w:ascii="Times New Roman" w:hAnsi="Times New Roman" w:cs="Times New Roman"/>
          <w:sz w:val="24"/>
          <w:szCs w:val="24"/>
        </w:rPr>
        <w:t xml:space="preserve"> seconded the motion.  A roll call vote was taken and motion passed.</w:t>
      </w:r>
    </w:p>
    <w:p w:rsidR="00C63734" w:rsidRDefault="00C63734">
      <w:pPr>
        <w:rPr>
          <w:rFonts w:ascii="Times New Roman" w:hAnsi="Times New Roman" w:cs="Times New Roman"/>
          <w:sz w:val="24"/>
          <w:szCs w:val="24"/>
          <w:u w:val="single"/>
        </w:rPr>
      </w:pPr>
      <w:r>
        <w:rPr>
          <w:rFonts w:ascii="Times New Roman" w:hAnsi="Times New Roman" w:cs="Times New Roman"/>
          <w:sz w:val="24"/>
          <w:szCs w:val="24"/>
          <w:u w:val="single"/>
        </w:rPr>
        <w:t>Trustee Comments</w:t>
      </w:r>
    </w:p>
    <w:p w:rsidR="00C63734" w:rsidRDefault="009B35B8">
      <w:pPr>
        <w:rPr>
          <w:rFonts w:ascii="Times New Roman" w:hAnsi="Times New Roman" w:cs="Times New Roman"/>
          <w:sz w:val="24"/>
          <w:szCs w:val="24"/>
        </w:rPr>
      </w:pPr>
      <w:r>
        <w:rPr>
          <w:rFonts w:ascii="Times New Roman" w:hAnsi="Times New Roman" w:cs="Times New Roman"/>
          <w:sz w:val="24"/>
          <w:szCs w:val="24"/>
        </w:rPr>
        <w:t xml:space="preserve">Denise </w:t>
      </w:r>
      <w:proofErr w:type="spellStart"/>
      <w:r>
        <w:rPr>
          <w:rFonts w:ascii="Times New Roman" w:hAnsi="Times New Roman" w:cs="Times New Roman"/>
          <w:sz w:val="24"/>
          <w:szCs w:val="24"/>
        </w:rPr>
        <w:t>Conkright</w:t>
      </w:r>
      <w:proofErr w:type="spellEnd"/>
      <w:r>
        <w:rPr>
          <w:rFonts w:ascii="Times New Roman" w:hAnsi="Times New Roman" w:cs="Times New Roman"/>
          <w:sz w:val="24"/>
          <w:szCs w:val="24"/>
        </w:rPr>
        <w:t xml:space="preserve"> reported on information learned about committee meetings and minutes that she learned when participating in the Open Meetings Act training on-line. Because of the size of the library board, when three members meet for a committee meeting, meetings must be posted, must be held in a publicly accessible location, and minutes must be kept and submitted to the board for acceptance at the next full board meeting.</w:t>
      </w:r>
    </w:p>
    <w:p w:rsidR="009B35B8" w:rsidRDefault="009B35B8">
      <w:pPr>
        <w:rPr>
          <w:rFonts w:ascii="Times New Roman" w:hAnsi="Times New Roman" w:cs="Times New Roman"/>
          <w:sz w:val="24"/>
          <w:szCs w:val="24"/>
        </w:rPr>
      </w:pPr>
      <w:r>
        <w:rPr>
          <w:rFonts w:ascii="Times New Roman" w:hAnsi="Times New Roman" w:cs="Times New Roman"/>
          <w:sz w:val="24"/>
          <w:szCs w:val="24"/>
        </w:rPr>
        <w:t>The board also needs to determine and adopt rules for public comment.</w:t>
      </w:r>
    </w:p>
    <w:p w:rsidR="009B35B8" w:rsidRPr="00C63734" w:rsidRDefault="009B35B8">
      <w:pPr>
        <w:rPr>
          <w:rFonts w:ascii="Times New Roman" w:hAnsi="Times New Roman" w:cs="Times New Roman"/>
          <w:sz w:val="24"/>
          <w:szCs w:val="24"/>
        </w:rPr>
      </w:pPr>
      <w:r>
        <w:rPr>
          <w:rFonts w:ascii="Times New Roman" w:hAnsi="Times New Roman" w:cs="Times New Roman"/>
          <w:sz w:val="24"/>
          <w:szCs w:val="24"/>
        </w:rPr>
        <w:t>Kris Camphouse made the motion to adjourn at 8:59 p.m.</w:t>
      </w:r>
    </w:p>
    <w:p w:rsidR="00C63734" w:rsidRDefault="00C63734">
      <w:pPr>
        <w:rPr>
          <w:rFonts w:ascii="Times New Roman" w:hAnsi="Times New Roman" w:cs="Times New Roman"/>
          <w:sz w:val="24"/>
          <w:szCs w:val="24"/>
        </w:rPr>
      </w:pPr>
    </w:p>
    <w:p w:rsidR="00C63734" w:rsidRPr="00882D26" w:rsidRDefault="00C63734">
      <w:pPr>
        <w:rPr>
          <w:rFonts w:ascii="Times New Roman" w:hAnsi="Times New Roman" w:cs="Times New Roman"/>
          <w:sz w:val="24"/>
          <w:szCs w:val="24"/>
        </w:rPr>
      </w:pPr>
    </w:p>
    <w:p w:rsidR="00882D26" w:rsidRDefault="00882D26" w:rsidP="00033DB8">
      <w:bookmarkStart w:id="0" w:name="_GoBack"/>
      <w:bookmarkEnd w:id="0"/>
    </w:p>
    <w:sectPr w:rsidR="00882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26"/>
    <w:rsid w:val="00033DB8"/>
    <w:rsid w:val="00882D26"/>
    <w:rsid w:val="009B35B8"/>
    <w:rsid w:val="00B62B81"/>
    <w:rsid w:val="00C63734"/>
    <w:rsid w:val="00EA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Conkright</dc:creator>
  <cp:lastModifiedBy>Denise Conkright</cp:lastModifiedBy>
  <cp:revision>2</cp:revision>
  <dcterms:created xsi:type="dcterms:W3CDTF">2013-08-19T14:01:00Z</dcterms:created>
  <dcterms:modified xsi:type="dcterms:W3CDTF">2013-08-26T15:32:00Z</dcterms:modified>
</cp:coreProperties>
</file>